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hint="eastAsia" w:ascii="黑体" w:hAnsi="黑体" w:eastAsia="黑体" w:cs="黑体"/>
          <w:color w:val="00206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2060"/>
          <w:kern w:val="0"/>
          <w:sz w:val="28"/>
          <w:szCs w:val="28"/>
        </w:rPr>
        <w:t>教辅用品用量（投标报价书格式）</w:t>
      </w:r>
      <w:bookmarkStart w:id="0" w:name="_GoBack"/>
      <w:bookmarkEnd w:id="0"/>
    </w:p>
    <w:p>
      <w:pPr>
        <w:widowControl/>
        <w:spacing w:line="400" w:lineRule="exact"/>
        <w:jc w:val="center"/>
        <w:rPr>
          <w:rFonts w:hint="eastAsia" w:ascii="黑体" w:hAnsi="黑体" w:eastAsia="黑体" w:cs="黑体"/>
          <w:color w:val="002060"/>
          <w:kern w:val="0"/>
          <w:sz w:val="28"/>
          <w:szCs w:val="28"/>
          <w:lang w:eastAsia="zh-CN"/>
        </w:rPr>
      </w:pPr>
    </w:p>
    <w:tbl>
      <w:tblPr>
        <w:tblStyle w:val="5"/>
        <w:tblpPr w:leftFromText="180" w:rightFromText="180" w:vertAnchor="text" w:horzAnchor="page" w:tblpX="1792" w:tblpY="186"/>
        <w:tblOverlap w:val="never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2339"/>
        <w:gridCol w:w="2359"/>
        <w:gridCol w:w="1230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206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2060"/>
                <w:kern w:val="0"/>
                <w:sz w:val="28"/>
                <w:szCs w:val="28"/>
              </w:rPr>
              <w:t>品  名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206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2060"/>
                <w:kern w:val="0"/>
                <w:sz w:val="28"/>
                <w:szCs w:val="28"/>
              </w:rPr>
              <w:t>规格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206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2060"/>
                <w:kern w:val="0"/>
                <w:sz w:val="28"/>
                <w:szCs w:val="28"/>
              </w:rPr>
              <w:t>要求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206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2060"/>
                <w:kern w:val="0"/>
                <w:sz w:val="28"/>
                <w:szCs w:val="28"/>
              </w:rPr>
              <w:t>数量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206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2060"/>
                <w:kern w:val="0"/>
                <w:sz w:val="28"/>
                <w:szCs w:val="28"/>
              </w:rPr>
              <w:t>单价(元)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206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2060"/>
                <w:kern w:val="0"/>
                <w:sz w:val="21"/>
                <w:szCs w:val="21"/>
              </w:rPr>
              <w:t>数学本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206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2060"/>
                <w:kern w:val="0"/>
                <w:sz w:val="21"/>
                <w:szCs w:val="21"/>
              </w:rPr>
              <w:t>24K（连封面20张）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206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2060"/>
                <w:kern w:val="0"/>
                <w:sz w:val="21"/>
                <w:szCs w:val="21"/>
              </w:rPr>
              <w:t>封面70G牛皮纸，内页60G防近视纸张（黄色纸张）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206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2060"/>
                <w:kern w:val="0"/>
                <w:sz w:val="21"/>
                <w:szCs w:val="21"/>
              </w:rPr>
              <w:t>8000本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206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206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2060"/>
                <w:kern w:val="0"/>
                <w:sz w:val="21"/>
                <w:szCs w:val="21"/>
              </w:rPr>
              <w:t>英语本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206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2060"/>
                <w:kern w:val="0"/>
                <w:sz w:val="21"/>
                <w:szCs w:val="21"/>
              </w:rPr>
              <w:t>24K（连封面20张）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206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2060"/>
                <w:kern w:val="0"/>
                <w:sz w:val="21"/>
                <w:szCs w:val="21"/>
              </w:rPr>
              <w:t>封面70G牛皮纸，内页60G防近视纸张（黄色纸张）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206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2060"/>
                <w:kern w:val="0"/>
                <w:sz w:val="21"/>
                <w:szCs w:val="21"/>
              </w:rPr>
              <w:t>8000本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206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206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2060"/>
                <w:kern w:val="0"/>
                <w:sz w:val="21"/>
                <w:szCs w:val="21"/>
              </w:rPr>
              <w:t>练习本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206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2060"/>
                <w:kern w:val="0"/>
                <w:sz w:val="21"/>
                <w:szCs w:val="21"/>
              </w:rPr>
              <w:t>24K（连封面20张）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206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2060"/>
                <w:kern w:val="0"/>
                <w:sz w:val="21"/>
                <w:szCs w:val="21"/>
              </w:rPr>
              <w:t>封面70G牛皮纸，内页60G防近视纸张（黄色纸张）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206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2060"/>
                <w:kern w:val="0"/>
                <w:sz w:val="21"/>
                <w:szCs w:val="21"/>
              </w:rPr>
              <w:t>15000本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206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206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2060"/>
                <w:kern w:val="0"/>
                <w:sz w:val="21"/>
                <w:szCs w:val="21"/>
              </w:rPr>
              <w:t>作文本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206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2060"/>
                <w:kern w:val="0"/>
                <w:sz w:val="21"/>
                <w:szCs w:val="21"/>
              </w:rPr>
              <w:t>24K（连封面20张）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206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2060"/>
                <w:kern w:val="0"/>
                <w:sz w:val="21"/>
                <w:szCs w:val="21"/>
              </w:rPr>
              <w:t>封面70G牛皮纸，内页60G防近视纸张（黄色纸张）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206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2060"/>
                <w:kern w:val="0"/>
                <w:sz w:val="21"/>
                <w:szCs w:val="21"/>
              </w:rPr>
              <w:t>1200本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206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206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2060"/>
                <w:kern w:val="0"/>
                <w:sz w:val="21"/>
                <w:szCs w:val="21"/>
              </w:rPr>
              <w:t>硬笔书法专用纸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206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2060"/>
                <w:kern w:val="0"/>
                <w:sz w:val="21"/>
                <w:szCs w:val="21"/>
              </w:rPr>
              <w:t>16K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206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2060"/>
                <w:kern w:val="0"/>
                <w:sz w:val="21"/>
                <w:szCs w:val="21"/>
              </w:rPr>
              <w:t>50张/本胶头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206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2060"/>
                <w:kern w:val="0"/>
                <w:sz w:val="21"/>
                <w:szCs w:val="21"/>
              </w:rPr>
              <w:t>200本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206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206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2060"/>
                <w:kern w:val="0"/>
                <w:sz w:val="21"/>
                <w:szCs w:val="21"/>
              </w:rPr>
              <w:t>银行综合柜台业务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206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2060"/>
                <w:kern w:val="0"/>
                <w:sz w:val="21"/>
                <w:szCs w:val="21"/>
              </w:rPr>
              <w:t>A4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206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2060"/>
                <w:kern w:val="0"/>
                <w:sz w:val="21"/>
                <w:szCs w:val="21"/>
              </w:rPr>
              <w:t>封面彩色印刷157G双铜纸张，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206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2060"/>
                <w:kern w:val="0"/>
                <w:sz w:val="21"/>
                <w:szCs w:val="21"/>
              </w:rPr>
              <w:t>内页70G双胶纸105P正反面印刷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206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2060"/>
                <w:kern w:val="0"/>
                <w:sz w:val="21"/>
                <w:szCs w:val="21"/>
              </w:rPr>
              <w:t>70本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206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206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2060"/>
                <w:kern w:val="0"/>
                <w:sz w:val="20"/>
                <w:szCs w:val="21"/>
              </w:rPr>
              <w:t>合计：人民币（大写）                             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206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2060"/>
                <w:kern w:val="0"/>
                <w:sz w:val="20"/>
                <w:szCs w:val="21"/>
              </w:rPr>
              <w:t>注：1.上述招标数量是本校一学期预计需求量，供货方应根据校方需要量实行分批供货（结算按实际用量）。</w:t>
            </w:r>
          </w:p>
          <w:p>
            <w:pPr>
              <w:spacing w:line="400" w:lineRule="exact"/>
              <w:ind w:firstLine="400" w:firstLineChars="200"/>
              <w:jc w:val="left"/>
              <w:rPr>
                <w:rFonts w:hint="eastAsia" w:ascii="仿宋_GB2312" w:hAnsi="仿宋_GB2312" w:eastAsia="仿宋_GB2312" w:cs="仿宋_GB2312"/>
                <w:color w:val="00206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2060"/>
                <w:kern w:val="0"/>
                <w:sz w:val="20"/>
                <w:szCs w:val="21"/>
              </w:rPr>
              <w:t>2.投标方投标时需带齐所有样品。</w:t>
            </w:r>
          </w:p>
        </w:tc>
      </w:tr>
    </w:tbl>
    <w:p>
      <w:pPr>
        <w:widowControl/>
        <w:spacing w:before="100" w:beforeAutospacing="1" w:after="100" w:afterAutospacing="1" w:line="400" w:lineRule="exact"/>
        <w:ind w:firstLine="600"/>
        <w:jc w:val="left"/>
        <w:rPr>
          <w:rFonts w:hint="eastAsia" w:ascii="仿宋_GB2312" w:hAnsi="仿宋_GB2312" w:eastAsia="仿宋_GB2312" w:cs="仿宋_GB2312"/>
          <w:color w:val="002060"/>
          <w:kern w:val="0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color w:val="002060"/>
          <w:kern w:val="0"/>
          <w:sz w:val="24"/>
          <w:szCs w:val="24"/>
        </w:rPr>
        <w:t>联系人：            联系电话：          投标单位：（盖章）</w:t>
      </w:r>
    </w:p>
    <w:p>
      <w:pPr>
        <w:spacing w:line="4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roman"/>
    <w:pitch w:val="default"/>
    <w:sig w:usb0="80000287" w:usb1="0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5616"/>
    <w:rsid w:val="001564AC"/>
    <w:rsid w:val="004E3AC6"/>
    <w:rsid w:val="004F74CA"/>
    <w:rsid w:val="0064559C"/>
    <w:rsid w:val="00707401"/>
    <w:rsid w:val="007B5616"/>
    <w:rsid w:val="00A50265"/>
    <w:rsid w:val="00A86620"/>
    <w:rsid w:val="00E52374"/>
    <w:rsid w:val="00F73B44"/>
    <w:rsid w:val="03736047"/>
    <w:rsid w:val="04506A37"/>
    <w:rsid w:val="0E4C1071"/>
    <w:rsid w:val="0E59010B"/>
    <w:rsid w:val="20E92DDE"/>
    <w:rsid w:val="28624B34"/>
    <w:rsid w:val="32C32FE5"/>
    <w:rsid w:val="36040093"/>
    <w:rsid w:val="3BD421F7"/>
    <w:rsid w:val="3D9F17BC"/>
    <w:rsid w:val="46095A03"/>
    <w:rsid w:val="5CCB3E4C"/>
    <w:rsid w:val="617A243B"/>
    <w:rsid w:val="66B275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biaoti12_red2"/>
    <w:basedOn w:val="3"/>
    <w:uiPriority w:val="0"/>
  </w:style>
  <w:style w:type="character" w:customStyle="1" w:styleId="7">
    <w:name w:val="wp_visitcount"/>
    <w:basedOn w:val="3"/>
    <w:uiPriority w:val="0"/>
  </w:style>
  <w:style w:type="character" w:customStyle="1" w:styleId="8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200</Words>
  <Characters>1140</Characters>
  <Lines>9</Lines>
  <Paragraphs>2</Paragraphs>
  <ScaleCrop>false</ScaleCrop>
  <LinksUpToDate>false</LinksUpToDate>
  <CharactersWithSpaces>1338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2016-07-15T03:19:00Z</dcterms:created>
  <dc:creator>微软用户</dc:creator>
  <cp:lastModifiedBy>Administrator</cp:lastModifiedBy>
  <dcterms:modified xsi:type="dcterms:W3CDTF">2016-07-30T10:27:48Z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