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31" w:rsidRPr="00BC0931" w:rsidRDefault="00F86444" w:rsidP="00F86444">
      <w:pPr>
        <w:widowControl/>
        <w:spacing w:afterLines="50" w:after="156"/>
        <w:jc w:val="center"/>
        <w:rPr>
          <w:rFonts w:ascii="黑体" w:eastAsia="黑体" w:hAnsi="黑体"/>
          <w:spacing w:val="-12"/>
          <w:sz w:val="36"/>
          <w:szCs w:val="36"/>
        </w:rPr>
      </w:pPr>
      <w:r w:rsidRPr="00DC3A5D">
        <w:rPr>
          <w:rFonts w:ascii="方正小标宋简体" w:eastAsia="方正小标宋简体" w:hint="eastAsia"/>
          <w:sz w:val="40"/>
          <w:szCs w:val="44"/>
        </w:rPr>
        <w:t>“推门听课”课堂教学质量评价表（实训课）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1"/>
        <w:gridCol w:w="1392"/>
        <w:gridCol w:w="1771"/>
        <w:gridCol w:w="1754"/>
        <w:gridCol w:w="1744"/>
        <w:gridCol w:w="1040"/>
        <w:gridCol w:w="788"/>
      </w:tblGrid>
      <w:tr w:rsidR="00BC0931" w:rsidRPr="00F86444" w:rsidTr="004E3284">
        <w:trPr>
          <w:cantSplit/>
          <w:trHeight w:hRule="exact" w:val="719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bookmarkStart w:id="0" w:name="_GoBack"/>
            <w:r w:rsidRPr="00F86444">
              <w:rPr>
                <w:rFonts w:ascii="仿宋_GB2312" w:eastAsia="仿宋_GB2312" w:hAnsi="仿宋" w:hint="eastAsia"/>
                <w:b/>
                <w:sz w:val="24"/>
              </w:rPr>
              <w:t>评课</w:t>
            </w:r>
          </w:p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hint="eastAsia"/>
                <w:b/>
                <w:sz w:val="24"/>
              </w:rPr>
              <w:t>信息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教师姓名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授课班级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授课地点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授课时间</w:t>
            </w:r>
          </w:p>
        </w:tc>
      </w:tr>
      <w:tr w:rsidR="00BC0931" w:rsidRPr="00F86444" w:rsidTr="004E3284">
        <w:trPr>
          <w:cantSplit/>
          <w:trHeight w:hRule="exact" w:val="538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7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54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44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828" w:type="dxa"/>
            <w:gridSpan w:val="2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BC0931" w:rsidRPr="00F86444" w:rsidTr="004E3284">
        <w:trPr>
          <w:cantSplit/>
          <w:trHeight w:val="531"/>
          <w:jc w:val="center"/>
        </w:trPr>
        <w:tc>
          <w:tcPr>
            <w:tcW w:w="2523" w:type="dxa"/>
            <w:gridSpan w:val="2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hint="eastAsia"/>
                <w:b/>
                <w:kern w:val="0"/>
                <w:sz w:val="24"/>
              </w:rPr>
              <w:t>评价指标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hint="eastAsia"/>
                <w:b/>
                <w:sz w:val="24"/>
              </w:rPr>
              <w:t>评价标准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hint="eastAsia"/>
                <w:b/>
                <w:sz w:val="24"/>
              </w:rPr>
              <w:t>得分</w:t>
            </w:r>
          </w:p>
        </w:tc>
      </w:tr>
      <w:tr w:rsidR="00B114D1" w:rsidRPr="00F86444" w:rsidTr="009919D7">
        <w:trPr>
          <w:cantSplit/>
          <w:trHeight w:val="737"/>
          <w:jc w:val="center"/>
        </w:trPr>
        <w:tc>
          <w:tcPr>
            <w:tcW w:w="113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114D1" w:rsidRPr="00F86444" w:rsidRDefault="00B114D1" w:rsidP="00B11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一级指标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114D1" w:rsidRPr="00F86444" w:rsidRDefault="00B114D1" w:rsidP="00B11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二级指标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114D1" w:rsidRPr="00F86444" w:rsidRDefault="00B114D1" w:rsidP="00B114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——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114D1" w:rsidRPr="00F86444" w:rsidRDefault="00B114D1" w:rsidP="00B114D1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86444">
              <w:rPr>
                <w:rFonts w:ascii="仿宋_GB2312" w:eastAsia="仿宋_GB2312" w:hAnsi="仿宋" w:hint="eastAsia"/>
                <w:sz w:val="24"/>
              </w:rPr>
              <w:t>——</w:t>
            </w: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 w:val="restar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教学态度</w:t>
            </w:r>
          </w:p>
          <w:p w:rsidR="00BC0931" w:rsidRPr="00F86444" w:rsidRDefault="00BC0931" w:rsidP="007B107F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（2</w:t>
            </w:r>
            <w:r w:rsidR="007B107F"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0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7B107F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1.课前准备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7B107F"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931" w:rsidRPr="00F86444" w:rsidRDefault="00BC0931" w:rsidP="00AC2987">
            <w:pPr>
              <w:widowControl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课前实训器材及指导材料准备充分，内容完整，</w:t>
            </w:r>
            <w:r w:rsidR="00AC2987"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教学资料齐备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7B107F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2.教态表现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7B107F"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widowControl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着装规范，普通话标准，精神饱满，按规定填写实训设备使用记录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C56A48" w:rsidP="00C56A48">
            <w:pPr>
              <w:widowControl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3.</w:t>
            </w:r>
            <w:r w:rsidR="00BC0931" w:rsidRPr="00F86444">
              <w:rPr>
                <w:rFonts w:ascii="仿宋_GB2312" w:eastAsia="仿宋_GB2312" w:hAnsi="仿宋" w:hint="eastAsia"/>
                <w:szCs w:val="21"/>
              </w:rPr>
              <w:t>课堂管理</w:t>
            </w:r>
          </w:p>
          <w:p w:rsidR="00BC0931" w:rsidRPr="00F86444" w:rsidRDefault="00BC0931" w:rsidP="007B107F">
            <w:pPr>
              <w:widowControl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 xml:space="preserve"> （</w:t>
            </w:r>
            <w:r w:rsidR="007B107F" w:rsidRPr="00F86444">
              <w:rPr>
                <w:rFonts w:ascii="仿宋_GB2312" w:eastAsia="仿宋_GB2312" w:hAnsi="仿宋" w:hint="eastAsia"/>
                <w:szCs w:val="21"/>
              </w:rPr>
              <w:t>4</w:t>
            </w:r>
            <w:r w:rsidRPr="00F86444">
              <w:rPr>
                <w:rFonts w:ascii="仿宋_GB2312" w:eastAsia="仿宋_GB2312" w:hAnsi="仿宋" w:hint="eastAsia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widowControl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按时上下课，注重学生课堂学习、行为规范管理和引导</w:t>
            </w:r>
            <w:r w:rsidR="00AC2987"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，强化课程育人，推进课程思政，落实课堂意识形态责任制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 w:val="restar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教学内容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（30分）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1.内容选取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教学内容设计合理，实训内容符合教学任务要求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2.内容组织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widowControl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课程整体教学设计与单元教学设计符合工作任务及其工作过程；突出能力培养。教师示范与学生训练，个别指导与巡回检查相结合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3.内容表述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widowControl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任务分工明确，讲解清楚，示范准确、规范，符合行业标准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 w:val="restar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教学方法与手段</w:t>
            </w:r>
          </w:p>
          <w:p w:rsidR="00BC0931" w:rsidRPr="00F86444" w:rsidRDefault="00BC0931" w:rsidP="007B107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7B107F"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25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7B107F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1.教学模式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7B107F"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有针对性采取多样化教学方法，善于启发学生思考，注重师生互动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7B107F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2.教学方法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7B107F"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9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信息化手段使用合理、娴熟，有助于内容讲解和掌握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7B107F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3.教学手段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</w:t>
            </w:r>
            <w:r w:rsidR="007B107F"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熟悉实训内容和仪器使用，操作熟练，注重职业素质训导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 w:val="restar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教学效果（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15分）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hint="eastAsia"/>
                <w:szCs w:val="21"/>
              </w:rPr>
              <w:t>1.学生反应</w:t>
            </w: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（5分）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widowControl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学生到课率高，学习兴趣浓厚，实训操作安全、规范，秩序良好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BC0931" w:rsidRPr="00F86444" w:rsidTr="009919D7">
        <w:trPr>
          <w:cantSplit/>
          <w:trHeight w:val="737"/>
          <w:jc w:val="center"/>
        </w:trPr>
        <w:tc>
          <w:tcPr>
            <w:tcW w:w="1131" w:type="dxa"/>
            <w:vMerge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BC0931">
            <w:pPr>
              <w:widowControl/>
              <w:ind w:left="105" w:hangingChars="50" w:hanging="105"/>
              <w:rPr>
                <w:rFonts w:ascii="仿宋_GB2312" w:eastAsia="仿宋_GB2312" w:hAnsi="仿宋" w:hint="eastAsia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2.目标实现（10分）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BC0931" w:rsidRPr="00F86444" w:rsidRDefault="00BC0931" w:rsidP="00BC0931">
            <w:pPr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学生按要求完成实训任务，实践能力得到提高，相关理论知识得到巩固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BC0931" w:rsidRPr="00F86444" w:rsidRDefault="00BC0931" w:rsidP="009170BB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7B107F" w:rsidRPr="00F86444" w:rsidTr="009919D7">
        <w:trPr>
          <w:cantSplit/>
          <w:trHeight w:val="737"/>
          <w:jc w:val="center"/>
        </w:trPr>
        <w:tc>
          <w:tcPr>
            <w:tcW w:w="113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B107F" w:rsidRPr="00F86444" w:rsidRDefault="007B107F" w:rsidP="00BC0931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课程思政</w:t>
            </w:r>
          </w:p>
          <w:p w:rsidR="007B107F" w:rsidRPr="00F86444" w:rsidRDefault="007B107F" w:rsidP="00BC0931">
            <w:pPr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（10份）</w:t>
            </w:r>
          </w:p>
        </w:tc>
        <w:tc>
          <w:tcPr>
            <w:tcW w:w="1392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B107F" w:rsidRPr="00F86444" w:rsidRDefault="007B107F" w:rsidP="00BC0931">
            <w:pPr>
              <w:widowControl/>
              <w:ind w:left="105" w:hangingChars="50" w:hanging="105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F86444">
              <w:rPr>
                <w:rFonts w:ascii="仿宋_GB2312" w:eastAsia="仿宋_GB2312" w:hAnsi="仿宋" w:cs="宋体" w:hint="eastAsia"/>
                <w:kern w:val="0"/>
                <w:szCs w:val="21"/>
              </w:rPr>
              <w:t>思政元素体现（10分）</w:t>
            </w:r>
          </w:p>
        </w:tc>
        <w:tc>
          <w:tcPr>
            <w:tcW w:w="6309" w:type="dxa"/>
            <w:gridSpan w:val="4"/>
            <w:shd w:val="clear" w:color="auto" w:fill="FFFFFF"/>
            <w:vAlign w:val="center"/>
          </w:tcPr>
          <w:p w:rsidR="007B107F" w:rsidRPr="00F86444" w:rsidRDefault="007B107F" w:rsidP="00BC0931">
            <w:pPr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color w:val="000000"/>
                <w:szCs w:val="21"/>
              </w:rPr>
              <w:t>贯彻党的教育方针，坚持立德树人，为人师表；能挖掘好课程思政元素，落实好课程思政要求；精神饱满，感染力强</w:t>
            </w:r>
          </w:p>
        </w:tc>
        <w:tc>
          <w:tcPr>
            <w:tcW w:w="788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7B107F" w:rsidRPr="00F86444" w:rsidRDefault="007B107F" w:rsidP="009170BB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2D4A61" w:rsidRPr="00F86444" w:rsidTr="00B114D1">
        <w:trPr>
          <w:cantSplit/>
          <w:trHeight w:val="737"/>
          <w:jc w:val="center"/>
        </w:trPr>
        <w:tc>
          <w:tcPr>
            <w:tcW w:w="113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2D4A61" w:rsidRPr="00F86444" w:rsidRDefault="002D4A61" w:rsidP="001B66CC">
            <w:pPr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F86444">
              <w:rPr>
                <w:rFonts w:ascii="仿宋_GB2312" w:eastAsia="仿宋_GB2312" w:hAnsi="仿宋" w:hint="eastAsia"/>
                <w:b/>
                <w:sz w:val="24"/>
              </w:rPr>
              <w:t>合 计</w:t>
            </w:r>
          </w:p>
        </w:tc>
        <w:tc>
          <w:tcPr>
            <w:tcW w:w="8489" w:type="dxa"/>
            <w:gridSpan w:val="6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2D4A61" w:rsidRPr="00F86444" w:rsidRDefault="002D4A61" w:rsidP="00B114D1">
            <w:pPr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437F38" w:rsidRPr="00F86444" w:rsidTr="00437F38">
        <w:trPr>
          <w:cantSplit/>
          <w:trHeight w:val="13276"/>
          <w:jc w:val="center"/>
        </w:trPr>
        <w:tc>
          <w:tcPr>
            <w:tcW w:w="1131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437F38" w:rsidRPr="00F86444" w:rsidRDefault="00437F38" w:rsidP="00437F38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F86444">
              <w:rPr>
                <w:rFonts w:ascii="仿宋_GB2312" w:eastAsia="仿宋_GB2312" w:hAnsi="仿宋" w:hint="eastAsia"/>
                <w:b/>
                <w:sz w:val="44"/>
              </w:rPr>
              <w:lastRenderedPageBreak/>
              <w:t>教</w:t>
            </w:r>
          </w:p>
          <w:p w:rsidR="00437F38" w:rsidRPr="00F86444" w:rsidRDefault="00437F38" w:rsidP="00437F38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F86444">
              <w:rPr>
                <w:rFonts w:ascii="仿宋_GB2312" w:eastAsia="仿宋_GB2312" w:hAnsi="仿宋" w:hint="eastAsia"/>
                <w:b/>
                <w:sz w:val="44"/>
              </w:rPr>
              <w:t>学</w:t>
            </w:r>
          </w:p>
          <w:p w:rsidR="00437F38" w:rsidRPr="00F86444" w:rsidRDefault="00437F38" w:rsidP="00437F38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F86444">
              <w:rPr>
                <w:rFonts w:ascii="仿宋_GB2312" w:eastAsia="仿宋_GB2312" w:hAnsi="仿宋" w:hint="eastAsia"/>
                <w:b/>
                <w:sz w:val="44"/>
              </w:rPr>
              <w:t>评</w:t>
            </w:r>
          </w:p>
          <w:p w:rsidR="00437F38" w:rsidRPr="00F86444" w:rsidRDefault="00437F38" w:rsidP="00437F38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F86444">
              <w:rPr>
                <w:rFonts w:ascii="仿宋_GB2312" w:eastAsia="仿宋_GB2312" w:hAnsi="仿宋" w:hint="eastAsia"/>
                <w:b/>
                <w:sz w:val="44"/>
              </w:rPr>
              <w:t>价</w:t>
            </w:r>
          </w:p>
          <w:p w:rsidR="00437F38" w:rsidRPr="00F86444" w:rsidRDefault="00437F38" w:rsidP="00437F38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F86444">
              <w:rPr>
                <w:rFonts w:ascii="仿宋_GB2312" w:eastAsia="仿宋_GB2312" w:hAnsi="仿宋" w:hint="eastAsia"/>
                <w:b/>
                <w:sz w:val="44"/>
              </w:rPr>
              <w:t>与</w:t>
            </w:r>
          </w:p>
          <w:p w:rsidR="00437F38" w:rsidRPr="00F86444" w:rsidRDefault="00437F38" w:rsidP="00437F38">
            <w:pPr>
              <w:jc w:val="center"/>
              <w:rPr>
                <w:rFonts w:ascii="仿宋_GB2312" w:eastAsia="仿宋_GB2312" w:hAnsi="仿宋" w:hint="eastAsia"/>
                <w:b/>
                <w:sz w:val="44"/>
              </w:rPr>
            </w:pPr>
            <w:r w:rsidRPr="00F86444">
              <w:rPr>
                <w:rFonts w:ascii="仿宋_GB2312" w:eastAsia="仿宋_GB2312" w:hAnsi="仿宋" w:hint="eastAsia"/>
                <w:b/>
                <w:sz w:val="44"/>
              </w:rPr>
              <w:t>建</w:t>
            </w:r>
          </w:p>
          <w:p w:rsidR="00437F38" w:rsidRPr="00F86444" w:rsidRDefault="00437F38" w:rsidP="00437F38">
            <w:pPr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F86444">
              <w:rPr>
                <w:rFonts w:ascii="仿宋_GB2312" w:eastAsia="仿宋_GB2312" w:hAnsi="仿宋" w:hint="eastAsia"/>
                <w:b/>
                <w:sz w:val="44"/>
              </w:rPr>
              <w:t>议</w:t>
            </w:r>
          </w:p>
        </w:tc>
        <w:tc>
          <w:tcPr>
            <w:tcW w:w="8489" w:type="dxa"/>
            <w:gridSpan w:val="6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:rsidR="00437F38" w:rsidRPr="00F86444" w:rsidRDefault="00437F38" w:rsidP="00437F38">
            <w:pPr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</w:tbl>
    <w:bookmarkEnd w:id="0"/>
    <w:p w:rsidR="00BC0931" w:rsidRPr="00BC0931" w:rsidRDefault="00BC0931" w:rsidP="00BC0931">
      <w:pPr>
        <w:widowControl/>
        <w:ind w:right="560" w:firstLineChars="1900" w:firstLine="5320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BC0931">
        <w:rPr>
          <w:rFonts w:eastAsia="仿宋_GB2312" w:hint="eastAsia"/>
          <w:spacing w:val="-10"/>
          <w:sz w:val="30"/>
          <w:szCs w:val="30"/>
        </w:rPr>
        <w:t>听课人</w:t>
      </w:r>
      <w:r w:rsidRPr="00BC0931">
        <w:rPr>
          <w:rFonts w:eastAsia="仿宋_GB2312"/>
          <w:spacing w:val="-10"/>
          <w:sz w:val="30"/>
          <w:szCs w:val="30"/>
        </w:rPr>
        <w:t>：</w:t>
      </w:r>
    </w:p>
    <w:sectPr w:rsidR="00BC0931" w:rsidRPr="00BC0931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74" w:rsidRDefault="003C2474">
      <w:r>
        <w:separator/>
      </w:r>
    </w:p>
  </w:endnote>
  <w:endnote w:type="continuationSeparator" w:id="0">
    <w:p w:rsidR="003C2474" w:rsidRDefault="003C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46" w:rsidRDefault="00830146" w:rsidP="004C78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146" w:rsidRDefault="008301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74" w:rsidRDefault="003C2474">
      <w:r>
        <w:separator/>
      </w:r>
    </w:p>
  </w:footnote>
  <w:footnote w:type="continuationSeparator" w:id="0">
    <w:p w:rsidR="003C2474" w:rsidRDefault="003C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421"/>
    <w:multiLevelType w:val="hybridMultilevel"/>
    <w:tmpl w:val="B13AAD0E"/>
    <w:lvl w:ilvl="0" w:tplc="A51CCD32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268447F8"/>
    <w:multiLevelType w:val="hybridMultilevel"/>
    <w:tmpl w:val="028403E6"/>
    <w:lvl w:ilvl="0" w:tplc="C17C6034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2E884E1F"/>
    <w:multiLevelType w:val="hybridMultilevel"/>
    <w:tmpl w:val="04DCBB70"/>
    <w:lvl w:ilvl="0" w:tplc="3BFA519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FB630B6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DF63F3A">
      <w:start w:val="2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93562A"/>
    <w:multiLevelType w:val="hybridMultilevel"/>
    <w:tmpl w:val="22FEB920"/>
    <w:lvl w:ilvl="0" w:tplc="27DA286C">
      <w:start w:val="1"/>
      <w:numFmt w:val="decimal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43747E9C"/>
    <w:multiLevelType w:val="hybridMultilevel"/>
    <w:tmpl w:val="110C5ACC"/>
    <w:lvl w:ilvl="0" w:tplc="F110A7C0">
      <w:start w:val="1"/>
      <w:numFmt w:val="decimal"/>
      <w:lvlText w:val="%1、"/>
      <w:lvlJc w:val="left"/>
      <w:pPr>
        <w:tabs>
          <w:tab w:val="num" w:pos="1001"/>
        </w:tabs>
        <w:ind w:left="1001" w:hanging="72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1"/>
        </w:tabs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1"/>
        </w:tabs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1"/>
        </w:tabs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52C51F65"/>
    <w:multiLevelType w:val="singleLevel"/>
    <w:tmpl w:val="52C51F65"/>
    <w:lvl w:ilvl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2E"/>
    <w:rsid w:val="000018ED"/>
    <w:rsid w:val="0000450B"/>
    <w:rsid w:val="000377FF"/>
    <w:rsid w:val="00043F31"/>
    <w:rsid w:val="00053EDE"/>
    <w:rsid w:val="00054A22"/>
    <w:rsid w:val="0006641D"/>
    <w:rsid w:val="00087E23"/>
    <w:rsid w:val="00093C4F"/>
    <w:rsid w:val="00096346"/>
    <w:rsid w:val="000A44DF"/>
    <w:rsid w:val="000D2DBE"/>
    <w:rsid w:val="000F172F"/>
    <w:rsid w:val="00121829"/>
    <w:rsid w:val="00125D63"/>
    <w:rsid w:val="00141B33"/>
    <w:rsid w:val="00142302"/>
    <w:rsid w:val="00144DED"/>
    <w:rsid w:val="00150F82"/>
    <w:rsid w:val="00157006"/>
    <w:rsid w:val="0018455F"/>
    <w:rsid w:val="00193078"/>
    <w:rsid w:val="001A7306"/>
    <w:rsid w:val="001B66CC"/>
    <w:rsid w:val="001C1F51"/>
    <w:rsid w:val="001E0FF0"/>
    <w:rsid w:val="001F2CF4"/>
    <w:rsid w:val="0020182D"/>
    <w:rsid w:val="00216738"/>
    <w:rsid w:val="00217793"/>
    <w:rsid w:val="00233A9A"/>
    <w:rsid w:val="002446FC"/>
    <w:rsid w:val="00264671"/>
    <w:rsid w:val="00270D6C"/>
    <w:rsid w:val="00273A44"/>
    <w:rsid w:val="00296DB8"/>
    <w:rsid w:val="002A2AA4"/>
    <w:rsid w:val="002B26F0"/>
    <w:rsid w:val="002C1706"/>
    <w:rsid w:val="002D43FC"/>
    <w:rsid w:val="002D4A61"/>
    <w:rsid w:val="002E108E"/>
    <w:rsid w:val="002E4ADB"/>
    <w:rsid w:val="00301358"/>
    <w:rsid w:val="0030223F"/>
    <w:rsid w:val="00302F3A"/>
    <w:rsid w:val="00316A0A"/>
    <w:rsid w:val="00331C90"/>
    <w:rsid w:val="00337539"/>
    <w:rsid w:val="00351D70"/>
    <w:rsid w:val="00362235"/>
    <w:rsid w:val="00371346"/>
    <w:rsid w:val="00372DCD"/>
    <w:rsid w:val="003928A2"/>
    <w:rsid w:val="00394D82"/>
    <w:rsid w:val="00395AC7"/>
    <w:rsid w:val="003B12CE"/>
    <w:rsid w:val="003B14F2"/>
    <w:rsid w:val="003B3600"/>
    <w:rsid w:val="003C23AC"/>
    <w:rsid w:val="003C2474"/>
    <w:rsid w:val="003D231A"/>
    <w:rsid w:val="003E7630"/>
    <w:rsid w:val="003F0D31"/>
    <w:rsid w:val="004246ED"/>
    <w:rsid w:val="00437F38"/>
    <w:rsid w:val="00444552"/>
    <w:rsid w:val="00483D54"/>
    <w:rsid w:val="004858DF"/>
    <w:rsid w:val="004A529B"/>
    <w:rsid w:val="004B7D98"/>
    <w:rsid w:val="004C6E7F"/>
    <w:rsid w:val="004C78DA"/>
    <w:rsid w:val="004E3284"/>
    <w:rsid w:val="004E7861"/>
    <w:rsid w:val="004F139E"/>
    <w:rsid w:val="005277A8"/>
    <w:rsid w:val="0053730C"/>
    <w:rsid w:val="005462A3"/>
    <w:rsid w:val="00546901"/>
    <w:rsid w:val="00552F2D"/>
    <w:rsid w:val="005629DD"/>
    <w:rsid w:val="00563F03"/>
    <w:rsid w:val="00566F7E"/>
    <w:rsid w:val="00582985"/>
    <w:rsid w:val="005A25A5"/>
    <w:rsid w:val="005A2F06"/>
    <w:rsid w:val="005A48D4"/>
    <w:rsid w:val="005A4FC5"/>
    <w:rsid w:val="005B78D8"/>
    <w:rsid w:val="005D1F0F"/>
    <w:rsid w:val="005E67AB"/>
    <w:rsid w:val="00602A03"/>
    <w:rsid w:val="00605DC2"/>
    <w:rsid w:val="0065602D"/>
    <w:rsid w:val="00666D2B"/>
    <w:rsid w:val="00667CBD"/>
    <w:rsid w:val="00681EEC"/>
    <w:rsid w:val="006A2A1F"/>
    <w:rsid w:val="006C04D4"/>
    <w:rsid w:val="006C586C"/>
    <w:rsid w:val="006C7DF1"/>
    <w:rsid w:val="006D5FEB"/>
    <w:rsid w:val="006E6FF0"/>
    <w:rsid w:val="006F2540"/>
    <w:rsid w:val="006F5A99"/>
    <w:rsid w:val="0072117E"/>
    <w:rsid w:val="00735404"/>
    <w:rsid w:val="00735851"/>
    <w:rsid w:val="00743F2F"/>
    <w:rsid w:val="00765429"/>
    <w:rsid w:val="007706AD"/>
    <w:rsid w:val="00796419"/>
    <w:rsid w:val="007B107F"/>
    <w:rsid w:val="007B380A"/>
    <w:rsid w:val="007B420F"/>
    <w:rsid w:val="007C08E8"/>
    <w:rsid w:val="007C1B92"/>
    <w:rsid w:val="007C1E63"/>
    <w:rsid w:val="007C69BE"/>
    <w:rsid w:val="007D38F2"/>
    <w:rsid w:val="007D65E7"/>
    <w:rsid w:val="007E1ACE"/>
    <w:rsid w:val="007F0A28"/>
    <w:rsid w:val="007F289C"/>
    <w:rsid w:val="00820878"/>
    <w:rsid w:val="00830146"/>
    <w:rsid w:val="0084256C"/>
    <w:rsid w:val="00851CC5"/>
    <w:rsid w:val="00866348"/>
    <w:rsid w:val="0087596B"/>
    <w:rsid w:val="008B1054"/>
    <w:rsid w:val="008C7290"/>
    <w:rsid w:val="008D21C2"/>
    <w:rsid w:val="008E295F"/>
    <w:rsid w:val="008F18E2"/>
    <w:rsid w:val="00900C80"/>
    <w:rsid w:val="00907728"/>
    <w:rsid w:val="009169C3"/>
    <w:rsid w:val="009170BB"/>
    <w:rsid w:val="00935BD0"/>
    <w:rsid w:val="00936BF7"/>
    <w:rsid w:val="00936C97"/>
    <w:rsid w:val="00960508"/>
    <w:rsid w:val="00965932"/>
    <w:rsid w:val="00982DD2"/>
    <w:rsid w:val="00986159"/>
    <w:rsid w:val="009919D7"/>
    <w:rsid w:val="009C0DA7"/>
    <w:rsid w:val="009D33F9"/>
    <w:rsid w:val="009F426C"/>
    <w:rsid w:val="00A06F53"/>
    <w:rsid w:val="00AB5200"/>
    <w:rsid w:val="00AC2987"/>
    <w:rsid w:val="00AD0B46"/>
    <w:rsid w:val="00B114D1"/>
    <w:rsid w:val="00B25440"/>
    <w:rsid w:val="00B26A0C"/>
    <w:rsid w:val="00B2763D"/>
    <w:rsid w:val="00B41C88"/>
    <w:rsid w:val="00B50C54"/>
    <w:rsid w:val="00B66283"/>
    <w:rsid w:val="00B820C2"/>
    <w:rsid w:val="00B93F47"/>
    <w:rsid w:val="00B96D2C"/>
    <w:rsid w:val="00BA494D"/>
    <w:rsid w:val="00BA642E"/>
    <w:rsid w:val="00BA76F6"/>
    <w:rsid w:val="00BB1337"/>
    <w:rsid w:val="00BB6472"/>
    <w:rsid w:val="00BC0931"/>
    <w:rsid w:val="00BE3D97"/>
    <w:rsid w:val="00BE7366"/>
    <w:rsid w:val="00BF08EC"/>
    <w:rsid w:val="00C14EC7"/>
    <w:rsid w:val="00C154DC"/>
    <w:rsid w:val="00C247C1"/>
    <w:rsid w:val="00C263E5"/>
    <w:rsid w:val="00C3155C"/>
    <w:rsid w:val="00C53196"/>
    <w:rsid w:val="00C56A48"/>
    <w:rsid w:val="00C64E5E"/>
    <w:rsid w:val="00C81B1F"/>
    <w:rsid w:val="00C84644"/>
    <w:rsid w:val="00C8605C"/>
    <w:rsid w:val="00CB120A"/>
    <w:rsid w:val="00CB22C9"/>
    <w:rsid w:val="00CB25ED"/>
    <w:rsid w:val="00CB2DF3"/>
    <w:rsid w:val="00CC01C4"/>
    <w:rsid w:val="00CE66FE"/>
    <w:rsid w:val="00CF63FB"/>
    <w:rsid w:val="00D04A8E"/>
    <w:rsid w:val="00D10451"/>
    <w:rsid w:val="00D17214"/>
    <w:rsid w:val="00D3286D"/>
    <w:rsid w:val="00D50696"/>
    <w:rsid w:val="00D55D68"/>
    <w:rsid w:val="00D57DAC"/>
    <w:rsid w:val="00D6537F"/>
    <w:rsid w:val="00DA40CB"/>
    <w:rsid w:val="00DB1EBA"/>
    <w:rsid w:val="00DD402B"/>
    <w:rsid w:val="00DD4642"/>
    <w:rsid w:val="00E02308"/>
    <w:rsid w:val="00E05BE8"/>
    <w:rsid w:val="00E12834"/>
    <w:rsid w:val="00E22D77"/>
    <w:rsid w:val="00E36A2C"/>
    <w:rsid w:val="00E379D6"/>
    <w:rsid w:val="00E76161"/>
    <w:rsid w:val="00E769BB"/>
    <w:rsid w:val="00E76E5C"/>
    <w:rsid w:val="00E86220"/>
    <w:rsid w:val="00E9073E"/>
    <w:rsid w:val="00EB2402"/>
    <w:rsid w:val="00EB4572"/>
    <w:rsid w:val="00EC4070"/>
    <w:rsid w:val="00F33DC7"/>
    <w:rsid w:val="00F37668"/>
    <w:rsid w:val="00F53C12"/>
    <w:rsid w:val="00F558EA"/>
    <w:rsid w:val="00F7187F"/>
    <w:rsid w:val="00F86444"/>
    <w:rsid w:val="00F97673"/>
    <w:rsid w:val="00FA2C3D"/>
    <w:rsid w:val="00FB3F33"/>
    <w:rsid w:val="00FB7B38"/>
    <w:rsid w:val="00FD0B21"/>
    <w:rsid w:val="00FF053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58D1EF-E619-4776-ACB0-C01A36B6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30146"/>
  </w:style>
  <w:style w:type="paragraph" w:styleId="a5">
    <w:name w:val="header"/>
    <w:basedOn w:val="a"/>
    <w:link w:val="a6"/>
    <w:rsid w:val="00D5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D57DAC"/>
    <w:rPr>
      <w:kern w:val="2"/>
      <w:sz w:val="18"/>
      <w:szCs w:val="18"/>
    </w:rPr>
  </w:style>
  <w:style w:type="paragraph" w:styleId="a7">
    <w:name w:val="Balloon Text"/>
    <w:basedOn w:val="a"/>
    <w:link w:val="a8"/>
    <w:rsid w:val="00C64E5E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C64E5E"/>
    <w:rPr>
      <w:kern w:val="2"/>
      <w:sz w:val="18"/>
      <w:szCs w:val="18"/>
    </w:rPr>
  </w:style>
  <w:style w:type="character" w:styleId="a9">
    <w:name w:val="annotation reference"/>
    <w:rsid w:val="00FB7B38"/>
    <w:rPr>
      <w:sz w:val="21"/>
      <w:szCs w:val="21"/>
    </w:rPr>
  </w:style>
  <w:style w:type="paragraph" w:styleId="aa">
    <w:name w:val="annotation text"/>
    <w:basedOn w:val="a"/>
    <w:link w:val="ab"/>
    <w:rsid w:val="00FB7B38"/>
    <w:pPr>
      <w:jc w:val="left"/>
    </w:pPr>
    <w:rPr>
      <w:lang w:val="x-none" w:eastAsia="x-none"/>
    </w:rPr>
  </w:style>
  <w:style w:type="character" w:customStyle="1" w:styleId="ab">
    <w:name w:val="批注文字 字符"/>
    <w:link w:val="aa"/>
    <w:rsid w:val="00FB7B3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7B38"/>
    <w:rPr>
      <w:b/>
      <w:bCs/>
    </w:rPr>
  </w:style>
  <w:style w:type="character" w:customStyle="1" w:styleId="ad">
    <w:name w:val="批注主题 字符"/>
    <w:link w:val="ac"/>
    <w:rsid w:val="00FB7B3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42F998-C40C-47C3-BB84-8497FE92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WWW.YlmF.CoM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2012-2013学年第二学期</dc:title>
  <dc:subject/>
  <dc:creator>雨林木风</dc:creator>
  <cp:keywords/>
  <dc:description/>
  <cp:lastModifiedBy>liu jie</cp:lastModifiedBy>
  <cp:revision>3</cp:revision>
  <cp:lastPrinted>2022-10-05T01:17:00Z</cp:lastPrinted>
  <dcterms:created xsi:type="dcterms:W3CDTF">2023-03-17T02:30:00Z</dcterms:created>
  <dcterms:modified xsi:type="dcterms:W3CDTF">2023-03-17T02:35:00Z</dcterms:modified>
</cp:coreProperties>
</file>