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053C9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00C3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053C99">
        <w:rPr>
          <w:rFonts w:ascii="宋体" w:hAnsi="宋体" w:hint="eastAsia"/>
          <w:sz w:val="24"/>
        </w:rPr>
        <w:t>10</w:t>
      </w:r>
      <w:r w:rsidRPr="00945958">
        <w:rPr>
          <w:rFonts w:ascii="宋体" w:hAnsi="宋体" w:hint="eastAsia"/>
          <w:sz w:val="24"/>
        </w:rPr>
        <w:t>月</w:t>
      </w:r>
      <w:r w:rsidR="00900C35">
        <w:rPr>
          <w:rFonts w:ascii="宋体" w:hAnsi="宋体" w:hint="eastAsia"/>
          <w:sz w:val="24"/>
        </w:rPr>
        <w:t>0</w:t>
      </w:r>
      <w:r w:rsidR="00053C99">
        <w:rPr>
          <w:rFonts w:ascii="宋体" w:hAnsi="宋体" w:hint="eastAsia"/>
          <w:sz w:val="24"/>
        </w:rPr>
        <w:t>9</w:t>
      </w:r>
      <w:r w:rsidRPr="00945958">
        <w:rPr>
          <w:rFonts w:ascii="宋体" w:hAnsi="宋体" w:hint="eastAsia"/>
          <w:sz w:val="24"/>
        </w:rPr>
        <w:t>日1</w:t>
      </w:r>
      <w:r w:rsidR="00053C99">
        <w:rPr>
          <w:rFonts w:ascii="宋体" w:hAnsi="宋体" w:hint="eastAsia"/>
          <w:sz w:val="24"/>
        </w:rPr>
        <w:t>7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  <w:bookmarkStart w:id="0" w:name="_GoBack"/>
      <w:bookmarkEnd w:id="0"/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D7" w:rsidRDefault="008D04D7" w:rsidP="00BF0362">
      <w:r>
        <w:separator/>
      </w:r>
    </w:p>
  </w:endnote>
  <w:endnote w:type="continuationSeparator" w:id="0">
    <w:p w:rsidR="008D04D7" w:rsidRDefault="008D04D7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D7" w:rsidRDefault="008D04D7" w:rsidP="00BF0362">
      <w:r>
        <w:separator/>
      </w:r>
    </w:p>
  </w:footnote>
  <w:footnote w:type="continuationSeparator" w:id="0">
    <w:p w:rsidR="008D04D7" w:rsidRDefault="008D04D7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53C99"/>
    <w:rsid w:val="00287EE4"/>
    <w:rsid w:val="002B5733"/>
    <w:rsid w:val="00393BBA"/>
    <w:rsid w:val="0044616A"/>
    <w:rsid w:val="006A3B6F"/>
    <w:rsid w:val="008D04D7"/>
    <w:rsid w:val="00900C35"/>
    <w:rsid w:val="00AE0255"/>
    <w:rsid w:val="00BF0362"/>
    <w:rsid w:val="00BF59A2"/>
    <w:rsid w:val="00CA0BB9"/>
    <w:rsid w:val="00E927D9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8</cp:revision>
  <dcterms:created xsi:type="dcterms:W3CDTF">2023-07-20T03:12:00Z</dcterms:created>
  <dcterms:modified xsi:type="dcterms:W3CDTF">2023-09-28T00:15:00Z</dcterms:modified>
</cp:coreProperties>
</file>